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994" w:rsidRDefault="005F2994" w:rsidP="005F2994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江西师范大学2020年</w:t>
      </w:r>
      <w:r w:rsidRPr="00FD4FEE">
        <w:rPr>
          <w:rFonts w:ascii="华文中宋" w:eastAsia="华文中宋" w:hAnsi="华文中宋" w:hint="eastAsia"/>
          <w:sz w:val="36"/>
          <w:szCs w:val="36"/>
        </w:rPr>
        <w:t>第二批专业技术人员</w:t>
      </w:r>
      <w:r>
        <w:rPr>
          <w:rFonts w:ascii="华文中宋" w:eastAsia="华文中宋" w:hAnsi="华文中宋"/>
          <w:sz w:val="36"/>
          <w:szCs w:val="36"/>
        </w:rPr>
        <w:t>招聘</w:t>
      </w:r>
    </w:p>
    <w:p w:rsidR="007E6FC0" w:rsidRDefault="005F2994" w:rsidP="005F2994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资格审查表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992"/>
        <w:gridCol w:w="1276"/>
        <w:gridCol w:w="1418"/>
        <w:gridCol w:w="2835"/>
      </w:tblGrid>
      <w:tr w:rsidR="00261511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4773BF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5F2994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马克思主义学院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261511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应聘</w:t>
            </w:r>
            <w:r>
              <w:rPr>
                <w:rFonts w:ascii="仿宋" w:eastAsia="仿宋" w:hAnsi="仿宋"/>
                <w:sz w:val="28"/>
                <w:szCs w:val="28"/>
              </w:rPr>
              <w:t>岗位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Default="005F2994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专业技术岗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5EC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身份</w:t>
            </w:r>
          </w:p>
          <w:p w:rsidR="00261511" w:rsidRPr="00261511" w:rsidRDefault="00261511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61511">
              <w:rPr>
                <w:rFonts w:ascii="仿宋" w:eastAsia="仿宋" w:hAnsi="仿宋" w:hint="eastAsia"/>
                <w:sz w:val="28"/>
                <w:szCs w:val="28"/>
              </w:rPr>
              <w:t>证号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11" w:rsidRPr="007E6FC0" w:rsidRDefault="00261511" w:rsidP="002F458A">
            <w:pPr>
              <w:pStyle w:val="a3"/>
              <w:spacing w:before="0" w:beforeAutospacing="0" w:after="0" w:afterAutospacing="0" w:line="280" w:lineRule="exact"/>
              <w:ind w:firstLineChars="50" w:firstLine="120"/>
              <w:rPr>
                <w:rFonts w:ascii="仿宋" w:eastAsia="仿宋" w:hAnsi="仿宋"/>
              </w:rPr>
            </w:pPr>
          </w:p>
        </w:tc>
      </w:tr>
      <w:tr w:rsidR="002F458A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8C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  <w:r>
              <w:rPr>
                <w:rFonts w:ascii="仿宋" w:eastAsia="仿宋" w:hAnsi="仿宋"/>
                <w:sz w:val="28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  <w:r>
              <w:rPr>
                <w:rFonts w:ascii="仿宋" w:eastAsia="仿宋" w:hAnsi="仿宋"/>
                <w:sz w:val="28"/>
                <w:szCs w:val="28"/>
              </w:rPr>
              <w:t>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</w:t>
            </w:r>
          </w:p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B66DD2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A7508C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A7508C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职称资格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A7508C" w:rsidP="00A7508C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省级</w:t>
            </w:r>
            <w:r>
              <w:rPr>
                <w:rFonts w:ascii="仿宋" w:eastAsia="仿宋" w:hAnsi="仿宋"/>
                <w:sz w:val="28"/>
                <w:szCs w:val="28"/>
              </w:rPr>
              <w:t>重点中学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教学经历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Pr="00A7508C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773BF" w:rsidTr="00A7508C">
        <w:trPr>
          <w:trHeight w:val="89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BF" w:rsidRDefault="00A7508C" w:rsidP="0023604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</w:t>
            </w:r>
            <w:r>
              <w:rPr>
                <w:rFonts w:ascii="仿宋" w:eastAsia="仿宋" w:hAnsi="仿宋"/>
                <w:sz w:val="28"/>
                <w:szCs w:val="28"/>
              </w:rPr>
              <w:t>情况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BF" w:rsidRDefault="004773BF" w:rsidP="0023604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632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考生提供审查资料目录（只</w:t>
            </w:r>
            <w:r>
              <w:rPr>
                <w:rFonts w:ascii="仿宋" w:eastAsia="仿宋" w:hAnsi="仿宋"/>
                <w:sz w:val="28"/>
                <w:szCs w:val="28"/>
              </w:rPr>
              <w:t>提供岗位条件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要求</w:t>
            </w:r>
            <w:r>
              <w:rPr>
                <w:rFonts w:ascii="仿宋" w:eastAsia="仿宋" w:hAnsi="仿宋"/>
                <w:sz w:val="28"/>
                <w:szCs w:val="28"/>
              </w:rPr>
              <w:t>的材料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2F458A" w:rsidTr="00A7508C">
        <w:trPr>
          <w:trHeight w:val="33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Pr="004773BF" w:rsidRDefault="002F458A" w:rsidP="00A7508C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.硕士</w:t>
            </w:r>
            <w:r w:rsidR="004773BF">
              <w:rPr>
                <w:rFonts w:ascii="仿宋" w:eastAsia="仿宋" w:hAnsi="仿宋"/>
                <w:sz w:val="28"/>
                <w:szCs w:val="28"/>
              </w:rPr>
              <w:t>研究生学历、学位证书</w:t>
            </w:r>
          </w:p>
        </w:tc>
      </w:tr>
      <w:tr w:rsidR="002F458A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A7508C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="004773BF">
              <w:rPr>
                <w:rFonts w:ascii="仿宋" w:eastAsia="仿宋" w:hAnsi="仿宋" w:hint="eastAsia"/>
                <w:sz w:val="28"/>
                <w:szCs w:val="28"/>
              </w:rPr>
              <w:t>.</w:t>
            </w:r>
            <w:r w:rsidR="00A7508C">
              <w:rPr>
                <w:rFonts w:ascii="仿宋" w:eastAsia="仿宋" w:hAnsi="仿宋" w:hint="eastAsia"/>
                <w:sz w:val="28"/>
                <w:szCs w:val="28"/>
              </w:rPr>
              <w:t>中共</w:t>
            </w:r>
            <w:r w:rsidR="00A7508C">
              <w:rPr>
                <w:rFonts w:ascii="仿宋" w:eastAsia="仿宋" w:hAnsi="仿宋"/>
                <w:sz w:val="28"/>
                <w:szCs w:val="28"/>
              </w:rPr>
              <w:t>党员证明</w:t>
            </w:r>
            <w:r w:rsidR="00A7508C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A7508C">
              <w:rPr>
                <w:rFonts w:ascii="仿宋" w:eastAsia="仿宋" w:hAnsi="仿宋"/>
                <w:sz w:val="28"/>
                <w:szCs w:val="28"/>
              </w:rPr>
              <w:t>职称</w:t>
            </w:r>
            <w:r w:rsidR="00A7508C">
              <w:rPr>
                <w:rFonts w:ascii="仿宋" w:eastAsia="仿宋" w:hAnsi="仿宋" w:hint="eastAsia"/>
                <w:sz w:val="28"/>
                <w:szCs w:val="28"/>
              </w:rPr>
              <w:t>证书</w:t>
            </w:r>
          </w:p>
        </w:tc>
      </w:tr>
      <w:tr w:rsidR="002F458A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F21C36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="00A7508C">
              <w:rPr>
                <w:rFonts w:ascii="仿宋" w:eastAsia="仿宋" w:hAnsi="仿宋" w:hint="eastAsia"/>
                <w:sz w:val="28"/>
                <w:szCs w:val="28"/>
              </w:rPr>
              <w:t>.身份证</w:t>
            </w:r>
          </w:p>
        </w:tc>
      </w:tr>
      <w:tr w:rsidR="00A7508C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08C" w:rsidRDefault="00A7508C" w:rsidP="00A7508C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</w:t>
            </w:r>
            <w:r w:rsidR="005F2994">
              <w:rPr>
                <w:rFonts w:ascii="仿宋" w:eastAsia="仿宋" w:hAnsi="仿宋" w:hint="eastAsia"/>
                <w:sz w:val="28"/>
                <w:szCs w:val="28"/>
              </w:rPr>
              <w:t>具有</w:t>
            </w:r>
            <w:bookmarkStart w:id="0" w:name="_GoBack"/>
            <w:bookmarkEnd w:id="0"/>
            <w:r w:rsidR="005F2994">
              <w:rPr>
                <w:rFonts w:ascii="仿宋" w:eastAsia="仿宋" w:hAnsi="仿宋"/>
                <w:sz w:val="28"/>
                <w:szCs w:val="28"/>
              </w:rPr>
              <w:t>5</w:t>
            </w:r>
            <w:r w:rsidR="005F2994">
              <w:rPr>
                <w:rFonts w:ascii="仿宋" w:eastAsia="仿宋" w:hAnsi="仿宋" w:hint="eastAsia"/>
                <w:sz w:val="28"/>
                <w:szCs w:val="28"/>
              </w:rPr>
              <w:t>年以上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省级</w:t>
            </w:r>
            <w:r>
              <w:rPr>
                <w:rFonts w:ascii="仿宋" w:eastAsia="仿宋" w:hAnsi="仿宋"/>
                <w:sz w:val="28"/>
                <w:szCs w:val="28"/>
              </w:rPr>
              <w:t>重点中学政治课教学经历证明</w:t>
            </w:r>
          </w:p>
        </w:tc>
      </w:tr>
      <w:tr w:rsidR="00A7508C" w:rsidTr="00A7508C">
        <w:tc>
          <w:tcPr>
            <w:tcW w:w="93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08C" w:rsidRPr="00A7508C" w:rsidRDefault="00A7508C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5.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市级</w:t>
            </w:r>
            <w:r>
              <w:rPr>
                <w:rFonts w:ascii="仿宋" w:eastAsia="仿宋" w:hAnsi="仿宋"/>
                <w:sz w:val="28"/>
                <w:szCs w:val="28"/>
              </w:rPr>
              <w:t>以上比赛一等奖或省级二等奖及以上证明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（提供</w:t>
            </w:r>
            <w:r>
              <w:rPr>
                <w:rFonts w:ascii="仿宋" w:eastAsia="仿宋" w:hAnsi="仿宋"/>
                <w:sz w:val="28"/>
                <w:szCs w:val="28"/>
              </w:rPr>
              <w:t>一项符合即可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2F458A" w:rsidTr="00A7508C">
        <w:trPr>
          <w:trHeight w:val="667"/>
        </w:trPr>
        <w:tc>
          <w:tcPr>
            <w:tcW w:w="9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61511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</w:t>
            </w:r>
            <w:r>
              <w:rPr>
                <w:rFonts w:ascii="仿宋" w:eastAsia="仿宋" w:hAnsi="仿宋"/>
                <w:sz w:val="28"/>
                <w:szCs w:val="28"/>
              </w:rPr>
              <w:t>情况（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以下由</w:t>
            </w:r>
            <w:r>
              <w:rPr>
                <w:rFonts w:ascii="仿宋" w:eastAsia="仿宋" w:hAnsi="仿宋"/>
                <w:sz w:val="28"/>
                <w:szCs w:val="28"/>
              </w:rPr>
              <w:t>审查老师填写）</w:t>
            </w:r>
          </w:p>
        </w:tc>
      </w:tr>
      <w:tr w:rsidR="002F458A" w:rsidTr="00A7508C">
        <w:trPr>
          <w:trHeight w:val="13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审查情况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F458A" w:rsidTr="00A7508C">
        <w:trPr>
          <w:trHeight w:val="126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是否通过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审查人签名：        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A7508C">
        <w:trPr>
          <w:trHeight w:val="112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复审情况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</w:t>
            </w:r>
          </w:p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复审人签名：                       </w:t>
            </w:r>
          </w:p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2F458A" w:rsidTr="00A7508C">
        <w:trPr>
          <w:trHeight w:val="11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spacing w:before="0" w:beforeAutospacing="0" w:after="0" w:afterAutospacing="0"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确认结果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8A" w:rsidRDefault="002F458A" w:rsidP="002F458A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2F458A" w:rsidRDefault="00261511" w:rsidP="00261511">
            <w:pPr>
              <w:pStyle w:val="a3"/>
              <w:wordWrap w:val="0"/>
              <w:spacing w:before="0" w:beforeAutospacing="0" w:after="0" w:afterAutospacing="0" w:line="36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 xml:space="preserve">考生签名：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>
              <w:rPr>
                <w:rFonts w:ascii="仿宋" w:eastAsia="仿宋" w:hAnsi="仿宋"/>
                <w:sz w:val="28"/>
                <w:szCs w:val="28"/>
              </w:rPr>
              <w:t>电话：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="002F458A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317F0B" w:rsidRDefault="00317F0B"/>
    <w:sectPr w:rsidR="00317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6E4" w:rsidRDefault="009546E4" w:rsidP="005F2994">
      <w:r>
        <w:separator/>
      </w:r>
    </w:p>
  </w:endnote>
  <w:endnote w:type="continuationSeparator" w:id="0">
    <w:p w:rsidR="009546E4" w:rsidRDefault="009546E4" w:rsidP="005F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6E4" w:rsidRDefault="009546E4" w:rsidP="005F2994">
      <w:r>
        <w:separator/>
      </w:r>
    </w:p>
  </w:footnote>
  <w:footnote w:type="continuationSeparator" w:id="0">
    <w:p w:rsidR="009546E4" w:rsidRDefault="009546E4" w:rsidP="005F2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F6"/>
    <w:rsid w:val="00261511"/>
    <w:rsid w:val="002F458A"/>
    <w:rsid w:val="00317F0B"/>
    <w:rsid w:val="004773BF"/>
    <w:rsid w:val="005F2994"/>
    <w:rsid w:val="006545EC"/>
    <w:rsid w:val="007E6FC0"/>
    <w:rsid w:val="009546E4"/>
    <w:rsid w:val="00A7508C"/>
    <w:rsid w:val="00DC55AC"/>
    <w:rsid w:val="00F21C36"/>
    <w:rsid w:val="00F2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B2558"/>
  <w15:chartTrackingRefBased/>
  <w15:docId w15:val="{E71DBF2E-E689-4377-B289-2A3DA105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6F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5F2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F2994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F2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F29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67</Words>
  <Characters>386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王科</dc:creator>
  <cp:keywords/>
  <dc:description/>
  <cp:lastModifiedBy>kewin</cp:lastModifiedBy>
  <cp:revision>9</cp:revision>
  <dcterms:created xsi:type="dcterms:W3CDTF">2020-11-09T08:11:00Z</dcterms:created>
  <dcterms:modified xsi:type="dcterms:W3CDTF">2021-01-18T03:31:00Z</dcterms:modified>
</cp:coreProperties>
</file>